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C2" w:rsidRPr="002D1205" w:rsidRDefault="00F137C2">
      <w:pPr>
        <w:spacing w:line="276" w:lineRule="auto"/>
        <w:rPr>
          <w:rFonts w:cs="Calibri"/>
          <w:sz w:val="24"/>
          <w:szCs w:val="24"/>
        </w:rPr>
      </w:pPr>
    </w:p>
    <w:p w:rsidR="00F137C2" w:rsidRPr="002D1205" w:rsidRDefault="00F137C2">
      <w:pPr>
        <w:spacing w:line="276" w:lineRule="auto"/>
        <w:rPr>
          <w:rFonts w:cs="Calibri"/>
          <w:sz w:val="24"/>
          <w:szCs w:val="24"/>
        </w:rPr>
      </w:pPr>
    </w:p>
    <w:p w:rsidR="00F137C2" w:rsidRDefault="00F137C2">
      <w:pPr>
        <w:spacing w:line="276" w:lineRule="auto"/>
        <w:rPr>
          <w:rFonts w:cs="Calibri"/>
          <w:sz w:val="24"/>
          <w:szCs w:val="24"/>
        </w:rPr>
      </w:pPr>
    </w:p>
    <w:p w:rsidR="00F137C2" w:rsidRDefault="00F137C2">
      <w:pPr>
        <w:spacing w:line="276" w:lineRule="auto"/>
        <w:rPr>
          <w:rFonts w:cs="Calibri"/>
          <w:sz w:val="24"/>
          <w:szCs w:val="24"/>
        </w:rPr>
      </w:pPr>
    </w:p>
    <w:p w:rsidR="00083534" w:rsidRPr="00870B6C" w:rsidRDefault="00083534" w:rsidP="00083534">
      <w:pPr>
        <w:spacing w:line="360" w:lineRule="auto"/>
        <w:jc w:val="center"/>
        <w:rPr>
          <w:b/>
          <w:sz w:val="28"/>
          <w:szCs w:val="28"/>
        </w:rPr>
      </w:pPr>
      <w:r w:rsidRPr="002F0D3D">
        <w:rPr>
          <w:b/>
          <w:sz w:val="28"/>
          <w:szCs w:val="28"/>
        </w:rPr>
        <w:t xml:space="preserve">DECLARAÇÃO DE </w:t>
      </w:r>
      <w:r w:rsidRPr="00870B6C">
        <w:rPr>
          <w:b/>
          <w:sz w:val="28"/>
          <w:szCs w:val="28"/>
        </w:rPr>
        <w:t xml:space="preserve"> DESISTÊNCIA DE </w:t>
      </w:r>
      <w:r w:rsidR="00801863">
        <w:rPr>
          <w:b/>
          <w:sz w:val="28"/>
          <w:szCs w:val="28"/>
        </w:rPr>
        <w:t>VAGA</w:t>
      </w:r>
    </w:p>
    <w:p w:rsidR="00F137C2" w:rsidRPr="002D1205" w:rsidRDefault="00F137C2">
      <w:pPr>
        <w:spacing w:line="276" w:lineRule="auto"/>
        <w:rPr>
          <w:rFonts w:cs="Calibri"/>
          <w:sz w:val="24"/>
          <w:szCs w:val="24"/>
        </w:rPr>
      </w:pPr>
    </w:p>
    <w:p w:rsidR="00F137C2" w:rsidRDefault="00F137C2">
      <w:pPr>
        <w:spacing w:line="276" w:lineRule="auto"/>
        <w:rPr>
          <w:rFonts w:cs="Calibri"/>
          <w:sz w:val="24"/>
          <w:szCs w:val="24"/>
        </w:rPr>
      </w:pPr>
    </w:p>
    <w:p w:rsidR="00F137C2" w:rsidRDefault="00F137C2" w:rsidP="002D1205">
      <w:pPr>
        <w:spacing w:line="276" w:lineRule="auto"/>
        <w:jc w:val="both"/>
        <w:rPr>
          <w:rFonts w:cs="Calibri"/>
          <w:sz w:val="24"/>
          <w:szCs w:val="24"/>
        </w:rPr>
      </w:pPr>
    </w:p>
    <w:p w:rsidR="00F137C2" w:rsidRDefault="00F137C2" w:rsidP="002D1205">
      <w:pPr>
        <w:spacing w:line="276" w:lineRule="auto"/>
        <w:jc w:val="both"/>
        <w:rPr>
          <w:rFonts w:cs="Calibri"/>
          <w:sz w:val="24"/>
          <w:szCs w:val="24"/>
        </w:rPr>
      </w:pPr>
    </w:p>
    <w:p w:rsidR="00083534" w:rsidRDefault="00F137C2" w:rsidP="002D1205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Eu</w:t>
      </w:r>
      <w:r w:rsidR="00801863">
        <w:rPr>
          <w:rFonts w:cs="Calibri"/>
          <w:sz w:val="24"/>
          <w:szCs w:val="24"/>
        </w:rPr>
        <w:t xml:space="preserve">, </w:t>
      </w:r>
      <w:r w:rsidR="00EB13A9">
        <w:rPr>
          <w:rFonts w:cs="Calibri"/>
          <w:sz w:val="24"/>
          <w:szCs w:val="24"/>
        </w:rPr>
        <w:t>_______________________________</w:t>
      </w:r>
      <w:r w:rsidR="00801863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portador do RG nº </w:t>
      </w:r>
      <w:r w:rsidR="00801863">
        <w:rPr>
          <w:rFonts w:cs="Calibri"/>
          <w:sz w:val="24"/>
          <w:szCs w:val="24"/>
        </w:rPr>
        <w:t>_________________</w:t>
      </w:r>
      <w:r w:rsidR="00117745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CPF nº </w:t>
      </w:r>
      <w:r w:rsidR="00117745">
        <w:rPr>
          <w:rFonts w:cs="Calibri"/>
          <w:sz w:val="24"/>
          <w:szCs w:val="24"/>
        </w:rPr>
        <w:t>______________________,</w:t>
      </w:r>
      <w:r>
        <w:rPr>
          <w:rFonts w:cs="Calibri"/>
          <w:sz w:val="24"/>
          <w:szCs w:val="24"/>
        </w:rPr>
        <w:t xml:space="preserve"> </w:t>
      </w:r>
      <w:r w:rsidR="00BF73A0">
        <w:rPr>
          <w:sz w:val="24"/>
          <w:szCs w:val="24"/>
        </w:rPr>
        <w:t>d</w:t>
      </w:r>
      <w:r w:rsidR="00BF73A0" w:rsidRPr="00870B6C">
        <w:rPr>
          <w:sz w:val="24"/>
          <w:szCs w:val="24"/>
        </w:rPr>
        <w:t>eclar</w:t>
      </w:r>
      <w:r w:rsidR="00BF73A0">
        <w:rPr>
          <w:sz w:val="24"/>
          <w:szCs w:val="24"/>
        </w:rPr>
        <w:t>o p</w:t>
      </w:r>
      <w:r w:rsidR="00BF73A0" w:rsidRPr="00870B6C">
        <w:rPr>
          <w:sz w:val="24"/>
          <w:szCs w:val="24"/>
        </w:rPr>
        <w:t>ara os devidos fins</w:t>
      </w:r>
      <w:r w:rsidR="00BF73A0">
        <w:rPr>
          <w:sz w:val="24"/>
          <w:szCs w:val="24"/>
        </w:rPr>
        <w:t xml:space="preserve"> a minha </w:t>
      </w:r>
      <w:r w:rsidR="00125106">
        <w:rPr>
          <w:sz w:val="24"/>
          <w:szCs w:val="24"/>
        </w:rPr>
        <w:t xml:space="preserve">renúncia </w:t>
      </w:r>
      <w:r w:rsidR="00BF73A0">
        <w:rPr>
          <w:sz w:val="24"/>
          <w:szCs w:val="24"/>
        </w:rPr>
        <w:t xml:space="preserve">ao cargo de </w:t>
      </w:r>
      <w:r w:rsidR="00083534">
        <w:rPr>
          <w:sz w:val="24"/>
          <w:szCs w:val="24"/>
        </w:rPr>
        <w:t>Professor</w:t>
      </w:r>
      <w:r w:rsidR="00125106">
        <w:rPr>
          <w:sz w:val="24"/>
          <w:szCs w:val="24"/>
        </w:rPr>
        <w:t xml:space="preserve"> </w:t>
      </w:r>
      <w:r w:rsidR="00D80CA9">
        <w:rPr>
          <w:sz w:val="24"/>
          <w:szCs w:val="24"/>
        </w:rPr>
        <w:t>Substituto</w:t>
      </w:r>
      <w:r w:rsidR="00083534">
        <w:rPr>
          <w:sz w:val="24"/>
          <w:szCs w:val="24"/>
        </w:rPr>
        <w:t>,</w:t>
      </w:r>
      <w:r w:rsidR="00BF73A0">
        <w:rPr>
          <w:sz w:val="24"/>
          <w:szCs w:val="24"/>
        </w:rPr>
        <w:t xml:space="preserve"> </w:t>
      </w:r>
      <w:r w:rsidR="00125106">
        <w:rPr>
          <w:sz w:val="24"/>
          <w:szCs w:val="24"/>
        </w:rPr>
        <w:t xml:space="preserve">para o qual fui </w:t>
      </w:r>
      <w:r>
        <w:rPr>
          <w:rFonts w:cs="Calibri"/>
          <w:sz w:val="24"/>
          <w:szCs w:val="24"/>
        </w:rPr>
        <w:t>classificado</w:t>
      </w:r>
      <w:r w:rsidR="00EB13A9">
        <w:rPr>
          <w:rFonts w:cs="Calibri"/>
          <w:sz w:val="24"/>
          <w:szCs w:val="24"/>
        </w:rPr>
        <w:t>(a)</w:t>
      </w:r>
      <w:r>
        <w:rPr>
          <w:rFonts w:cs="Calibri"/>
          <w:sz w:val="24"/>
          <w:szCs w:val="24"/>
        </w:rPr>
        <w:t xml:space="preserve"> em </w:t>
      </w:r>
      <w:r w:rsidR="00EB13A9">
        <w:rPr>
          <w:rFonts w:cs="Calibri"/>
          <w:sz w:val="24"/>
          <w:szCs w:val="24"/>
        </w:rPr>
        <w:t>__</w:t>
      </w:r>
      <w:r>
        <w:rPr>
          <w:rFonts w:cs="Calibri"/>
          <w:sz w:val="24"/>
          <w:szCs w:val="24"/>
        </w:rPr>
        <w:t xml:space="preserve"> lugar, </w:t>
      </w:r>
      <w:r w:rsidR="00C65F75"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o </w:t>
      </w:r>
      <w:r w:rsidR="00D80CA9">
        <w:rPr>
          <w:rFonts w:cs="Calibri"/>
          <w:sz w:val="24"/>
          <w:szCs w:val="24"/>
        </w:rPr>
        <w:t>Processo Sele</w:t>
      </w:r>
      <w:r w:rsidR="00EB13A9">
        <w:rPr>
          <w:rFonts w:cs="Calibri"/>
          <w:sz w:val="24"/>
          <w:szCs w:val="24"/>
        </w:rPr>
        <w:t xml:space="preserve">tivo </w:t>
      </w:r>
      <w:r>
        <w:rPr>
          <w:rFonts w:cs="Calibri"/>
          <w:sz w:val="24"/>
          <w:szCs w:val="24"/>
        </w:rPr>
        <w:t xml:space="preserve"> </w:t>
      </w:r>
      <w:r w:rsidR="00801863">
        <w:rPr>
          <w:rFonts w:cs="Calibri"/>
          <w:sz w:val="24"/>
          <w:szCs w:val="24"/>
        </w:rPr>
        <w:t xml:space="preserve">para a Faculdade </w:t>
      </w:r>
      <w:r w:rsidR="00EB13A9">
        <w:rPr>
          <w:rFonts w:cs="Calibri"/>
          <w:sz w:val="24"/>
          <w:szCs w:val="24"/>
        </w:rPr>
        <w:t xml:space="preserve"> (Instituto/Escola) de _________________________</w:t>
      </w:r>
      <w:r w:rsidR="00801863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regido pelo Edital nº</w:t>
      </w:r>
      <w:r w:rsidR="00801863">
        <w:rPr>
          <w:rFonts w:cs="Calibri"/>
          <w:sz w:val="24"/>
          <w:szCs w:val="24"/>
        </w:rPr>
        <w:t xml:space="preserve"> </w:t>
      </w:r>
      <w:r w:rsidR="00EB13A9">
        <w:rPr>
          <w:rFonts w:cs="Calibri"/>
          <w:sz w:val="24"/>
          <w:szCs w:val="24"/>
        </w:rPr>
        <w:t>_________</w:t>
      </w:r>
      <w:r>
        <w:rPr>
          <w:rFonts w:cs="Calibri"/>
          <w:sz w:val="24"/>
          <w:szCs w:val="24"/>
        </w:rPr>
        <w:t>, conforme Edital de Homologação do Resultado nº</w:t>
      </w:r>
      <w:r w:rsidR="00117745">
        <w:rPr>
          <w:rFonts w:cs="Calibri"/>
          <w:sz w:val="24"/>
          <w:szCs w:val="24"/>
        </w:rPr>
        <w:t xml:space="preserve"> </w:t>
      </w:r>
      <w:r w:rsidR="00EB13A9">
        <w:rPr>
          <w:rFonts w:cs="Calibri"/>
          <w:sz w:val="24"/>
          <w:szCs w:val="24"/>
        </w:rPr>
        <w:t>_____,</w:t>
      </w:r>
      <w:r>
        <w:rPr>
          <w:rFonts w:cs="Calibri"/>
          <w:sz w:val="24"/>
          <w:szCs w:val="24"/>
        </w:rPr>
        <w:t xml:space="preserve"> publicado no diário Oficial da União em  </w:t>
      </w:r>
      <w:r w:rsidR="00EB13A9">
        <w:rPr>
          <w:rFonts w:cs="Calibri"/>
          <w:sz w:val="24"/>
          <w:szCs w:val="24"/>
        </w:rPr>
        <w:t>___________</w:t>
      </w:r>
      <w:r w:rsidR="00083534">
        <w:rPr>
          <w:rFonts w:cs="Calibri"/>
          <w:sz w:val="24"/>
          <w:szCs w:val="24"/>
        </w:rPr>
        <w:t>.</w:t>
      </w:r>
    </w:p>
    <w:p w:rsidR="00BF73A0" w:rsidRDefault="00BF73A0" w:rsidP="00BF73A0">
      <w:pPr>
        <w:spacing w:line="360" w:lineRule="auto"/>
        <w:ind w:left="708" w:firstLine="708"/>
        <w:jc w:val="both"/>
        <w:rPr>
          <w:sz w:val="24"/>
          <w:szCs w:val="24"/>
        </w:rPr>
      </w:pPr>
    </w:p>
    <w:p w:rsidR="00083534" w:rsidRDefault="00083534" w:rsidP="00BF73A0">
      <w:pPr>
        <w:spacing w:line="360" w:lineRule="auto"/>
        <w:ind w:left="708" w:firstLine="708"/>
        <w:jc w:val="both"/>
        <w:rPr>
          <w:sz w:val="24"/>
          <w:szCs w:val="24"/>
        </w:rPr>
      </w:pPr>
    </w:p>
    <w:p w:rsidR="00083534" w:rsidRDefault="00083534" w:rsidP="00BF73A0">
      <w:pPr>
        <w:spacing w:line="360" w:lineRule="auto"/>
        <w:ind w:left="708" w:firstLine="708"/>
        <w:jc w:val="both"/>
        <w:rPr>
          <w:sz w:val="24"/>
          <w:szCs w:val="24"/>
        </w:rPr>
      </w:pPr>
    </w:p>
    <w:p w:rsidR="00BF73A0" w:rsidRDefault="00BF73A0" w:rsidP="002D1205">
      <w:pPr>
        <w:spacing w:after="120" w:line="360" w:lineRule="auto"/>
        <w:rPr>
          <w:rFonts w:cs="Calibri"/>
          <w:sz w:val="24"/>
          <w:szCs w:val="24"/>
        </w:rPr>
      </w:pPr>
    </w:p>
    <w:p w:rsidR="00F137C2" w:rsidRDefault="00F137C2" w:rsidP="002D1205">
      <w:pPr>
        <w:spacing w:after="120" w:line="360" w:lineRule="auto"/>
        <w:rPr>
          <w:rFonts w:cs="Calibri"/>
          <w:sz w:val="24"/>
          <w:szCs w:val="24"/>
        </w:rPr>
      </w:pPr>
    </w:p>
    <w:p w:rsidR="00F137C2" w:rsidRDefault="00F137C2" w:rsidP="002D1205">
      <w:pPr>
        <w:spacing w:after="12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Uberlândia, </w:t>
      </w:r>
      <w:r w:rsidR="00117745">
        <w:rPr>
          <w:rFonts w:cs="Calibri"/>
          <w:sz w:val="24"/>
          <w:szCs w:val="24"/>
        </w:rPr>
        <w:t xml:space="preserve">___ </w:t>
      </w:r>
      <w:r>
        <w:rPr>
          <w:rFonts w:cs="Calibri"/>
          <w:sz w:val="24"/>
          <w:szCs w:val="24"/>
        </w:rPr>
        <w:t>de</w:t>
      </w:r>
      <w:r w:rsidR="00117745">
        <w:rPr>
          <w:rFonts w:cs="Calibri"/>
          <w:sz w:val="24"/>
          <w:szCs w:val="24"/>
        </w:rPr>
        <w:t xml:space="preserve">_______________ </w:t>
      </w:r>
      <w:r>
        <w:rPr>
          <w:rFonts w:cs="Calibri"/>
          <w:sz w:val="24"/>
          <w:szCs w:val="24"/>
        </w:rPr>
        <w:t xml:space="preserve"> </w:t>
      </w:r>
      <w:r w:rsidR="00117745">
        <w:rPr>
          <w:rFonts w:cs="Calibri"/>
          <w:sz w:val="24"/>
          <w:szCs w:val="24"/>
        </w:rPr>
        <w:t xml:space="preserve"> </w:t>
      </w:r>
      <w:proofErr w:type="spellStart"/>
      <w:r w:rsidR="00B34A62">
        <w:rPr>
          <w:rFonts w:cs="Calibri"/>
          <w:sz w:val="24"/>
          <w:szCs w:val="24"/>
        </w:rPr>
        <w:t>de</w:t>
      </w:r>
      <w:proofErr w:type="spellEnd"/>
      <w:r w:rsidR="00B34A62">
        <w:rPr>
          <w:rFonts w:cs="Calibri"/>
          <w:sz w:val="24"/>
          <w:szCs w:val="24"/>
        </w:rPr>
        <w:t xml:space="preserve"> 202_.</w:t>
      </w:r>
    </w:p>
    <w:p w:rsidR="00F137C2" w:rsidRDefault="00F137C2" w:rsidP="002D1205">
      <w:pPr>
        <w:spacing w:after="120" w:line="360" w:lineRule="auto"/>
        <w:rPr>
          <w:rFonts w:cs="Calibri"/>
          <w:sz w:val="24"/>
          <w:szCs w:val="24"/>
        </w:rPr>
      </w:pPr>
    </w:p>
    <w:p w:rsidR="00F137C2" w:rsidRDefault="00F137C2" w:rsidP="002D1205">
      <w:pPr>
        <w:spacing w:after="120" w:line="360" w:lineRule="auto"/>
        <w:rPr>
          <w:rFonts w:cs="Calibri"/>
          <w:sz w:val="24"/>
          <w:szCs w:val="24"/>
        </w:rPr>
      </w:pPr>
    </w:p>
    <w:p w:rsidR="00F137C2" w:rsidRDefault="00F137C2" w:rsidP="002D1205">
      <w:pPr>
        <w:spacing w:after="120" w:line="360" w:lineRule="auto"/>
        <w:rPr>
          <w:rFonts w:cs="Calibri"/>
          <w:sz w:val="24"/>
          <w:szCs w:val="24"/>
        </w:rPr>
      </w:pPr>
    </w:p>
    <w:p w:rsidR="00F137C2" w:rsidRDefault="00F137C2" w:rsidP="002D1205">
      <w:pPr>
        <w:spacing w:after="120" w:line="360" w:lineRule="auto"/>
        <w:rPr>
          <w:rFonts w:cs="Calibri"/>
          <w:sz w:val="24"/>
          <w:szCs w:val="24"/>
        </w:rPr>
      </w:pPr>
    </w:p>
    <w:p w:rsidR="00F137C2" w:rsidRDefault="00F137C2" w:rsidP="00B34A62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</w:t>
      </w:r>
    </w:p>
    <w:p w:rsidR="00C65F75" w:rsidRDefault="00C65F75" w:rsidP="00B34A62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Assinatura</w:t>
      </w:r>
    </w:p>
    <w:p w:rsidR="00F137C2" w:rsidRDefault="00F137C2" w:rsidP="00B34A62">
      <w:pPr>
        <w:rPr>
          <w:rFonts w:cs="Calibri"/>
          <w:sz w:val="24"/>
          <w:szCs w:val="24"/>
        </w:rPr>
      </w:pPr>
    </w:p>
    <w:p w:rsidR="00F137C2" w:rsidRDefault="00F137C2" w:rsidP="00B34A62">
      <w:pPr>
        <w:rPr>
          <w:rFonts w:cs="Calibri"/>
          <w:sz w:val="24"/>
          <w:szCs w:val="24"/>
        </w:rPr>
      </w:pPr>
    </w:p>
    <w:p w:rsidR="00B34A62" w:rsidRDefault="00B34A62" w:rsidP="00B34A62">
      <w:pPr>
        <w:rPr>
          <w:rFonts w:cs="Calibri"/>
          <w:sz w:val="24"/>
          <w:szCs w:val="24"/>
        </w:rPr>
      </w:pPr>
    </w:p>
    <w:p w:rsidR="00B34A62" w:rsidRDefault="00B34A62" w:rsidP="00B34A62">
      <w:pPr>
        <w:rPr>
          <w:rFonts w:cs="Calibri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5DB44" wp14:editId="6DD9A621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6019800" cy="714375"/>
                <wp:effectExtent l="0" t="0" r="19050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B34A62" w:rsidRPr="00B34A62" w:rsidRDefault="00B34A62" w:rsidP="00B34A62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B34A62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 xml:space="preserve">Nesse procedimento são coletados dados pessoais dos usuários para fins </w:t>
                            </w:r>
                            <w:r w:rsidR="00132AAB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de desistência de vaga</w:t>
                            </w:r>
                            <w:bookmarkStart w:id="0" w:name="_GoBack"/>
                            <w:bookmarkEnd w:id="0"/>
                            <w:r w:rsidRPr="00B34A62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 xml:space="preserve"> e os mesmos serão usados apenas para o que se propõe. Essa coleta e o tratamento de dados pessoais é feita em decorrência de necessidades administrativas do procedimento. Para informações sobre a Lei Geral de Proteção de Dados na UFU verificar em: </w:t>
                            </w:r>
                            <w:hyperlink r:id="rId6" w:tgtFrame="_blank" w:history="1">
                              <w:r w:rsidRPr="00B34A62">
                                <w:rPr>
                                  <w:rStyle w:val="Hyperlink"/>
                                  <w:rFonts w:ascii="Calibri" w:hAnsi="Calibri" w:cs="Calibri"/>
                                  <w:i/>
                                </w:rPr>
                                <w:t>https://ufu.br/clgpd</w:t>
                              </w:r>
                            </w:hyperlink>
                            <w:r w:rsidRPr="00B34A62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A5DB44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3.45pt;width:474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" fillcolor="white [3201]" strokecolor="#0070c0" strokeweight=".5pt">
                <v:textbox>
                  <w:txbxContent>
                    <w:p w:rsidR="00B34A62" w:rsidRPr="00B34A62" w:rsidRDefault="00B34A62" w:rsidP="00B34A62">
                      <w:pPr>
                        <w:jc w:val="both"/>
                        <w:rPr>
                          <w:i/>
                        </w:rPr>
                      </w:pPr>
                      <w:r w:rsidRPr="00B34A62">
                        <w:rPr>
                          <w:rFonts w:ascii="Calibri" w:hAnsi="Calibri" w:cs="Calibri"/>
                          <w:i/>
                          <w:color w:val="000000"/>
                        </w:rPr>
                        <w:t xml:space="preserve">Nesse procedimento são coletados dados pessoais dos usuários para fins </w:t>
                      </w:r>
                      <w:r w:rsidR="00132AAB">
                        <w:rPr>
                          <w:rFonts w:ascii="Calibri" w:hAnsi="Calibri" w:cs="Calibri"/>
                          <w:i/>
                          <w:color w:val="000000"/>
                        </w:rPr>
                        <w:t>de desistência de vaga</w:t>
                      </w:r>
                      <w:bookmarkStart w:id="1" w:name="_GoBack"/>
                      <w:bookmarkEnd w:id="1"/>
                      <w:r w:rsidRPr="00B34A62">
                        <w:rPr>
                          <w:rFonts w:ascii="Calibri" w:hAnsi="Calibri" w:cs="Calibri"/>
                          <w:i/>
                          <w:color w:val="000000"/>
                        </w:rPr>
                        <w:t xml:space="preserve"> e os mesmos serão usados apenas para o que se propõe. Essa coleta e o tratamento de dados pessoais é feita em decorrência de necessidades administrativas do procedimento. Para informações sobre a Lei Geral de Proteção de Dados na UFU verificar em: </w:t>
                      </w:r>
                      <w:hyperlink r:id="rId7" w:tgtFrame="_blank" w:history="1">
                        <w:r w:rsidRPr="00B34A62">
                          <w:rPr>
                            <w:rStyle w:val="Hyperlink"/>
                            <w:rFonts w:ascii="Calibri" w:hAnsi="Calibri" w:cs="Calibri"/>
                            <w:i/>
                          </w:rPr>
                          <w:t>https://ufu.br/clgpd</w:t>
                        </w:r>
                      </w:hyperlink>
                      <w:r w:rsidRPr="00B34A62">
                        <w:rPr>
                          <w:rFonts w:ascii="Calibri" w:hAnsi="Calibri" w:cs="Calibri"/>
                          <w:i/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34A62" w:rsidRDefault="00B34A62" w:rsidP="00B34A62">
      <w:pPr>
        <w:rPr>
          <w:rFonts w:cs="Calibri"/>
          <w:sz w:val="24"/>
          <w:szCs w:val="24"/>
        </w:rPr>
      </w:pPr>
    </w:p>
    <w:p w:rsidR="00B34A62" w:rsidRDefault="00B34A62" w:rsidP="00B34A62">
      <w:pPr>
        <w:rPr>
          <w:rFonts w:cs="Calibri"/>
          <w:sz w:val="24"/>
          <w:szCs w:val="24"/>
        </w:rPr>
      </w:pPr>
    </w:p>
    <w:p w:rsidR="00B34A62" w:rsidRDefault="00B34A62" w:rsidP="00B34A62">
      <w:pPr>
        <w:rPr>
          <w:rFonts w:cs="Calibri"/>
          <w:sz w:val="24"/>
          <w:szCs w:val="24"/>
        </w:rPr>
      </w:pPr>
    </w:p>
    <w:p w:rsidR="00B34A62" w:rsidRDefault="00B34A62" w:rsidP="00B34A62">
      <w:pPr>
        <w:rPr>
          <w:rFonts w:cs="Calibri"/>
          <w:sz w:val="24"/>
          <w:szCs w:val="24"/>
        </w:rPr>
      </w:pPr>
    </w:p>
    <w:p w:rsidR="00B34A62" w:rsidRPr="00B34A62" w:rsidRDefault="00B34A62" w:rsidP="00B34A62">
      <w:pPr>
        <w:tabs>
          <w:tab w:val="left" w:pos="2865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sectPr w:rsidR="00B34A62" w:rsidRPr="00B34A62" w:rsidSect="005B2D29">
      <w:headerReference w:type="default" r:id="rId8"/>
      <w:footerReference w:type="default" r:id="rId9"/>
      <w:pgSz w:w="11906" w:h="16838"/>
      <w:pgMar w:top="567" w:right="1134" w:bottom="624" w:left="1134" w:header="426" w:footer="56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B63" w:rsidRDefault="002E7B63" w:rsidP="005B2D29">
      <w:r>
        <w:separator/>
      </w:r>
    </w:p>
  </w:endnote>
  <w:endnote w:type="continuationSeparator" w:id="0">
    <w:p w:rsidR="002E7B63" w:rsidRDefault="002E7B63" w:rsidP="005B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C2" w:rsidRDefault="00F137C2">
    <w:pPr>
      <w:pStyle w:val="Rodap"/>
      <w:spacing w:after="120"/>
      <w:ind w:right="-170"/>
      <w:jc w:val="center"/>
    </w:pPr>
    <w:r>
      <w:rPr>
        <w:rFonts w:ascii="Times New Roman" w:hAnsi="Times New Roman" w:cs="Arial"/>
        <w:sz w:val="16"/>
        <w:szCs w:val="16"/>
      </w:rPr>
      <w:t xml:space="preserve">Universidade Federal de Uberlândia - Avenida João Naves de Ávila, n° 2121, Bloco 3P, sala 100 </w:t>
    </w:r>
  </w:p>
  <w:p w:rsidR="00F137C2" w:rsidRDefault="00F137C2">
    <w:pPr>
      <w:pStyle w:val="Rodap"/>
      <w:spacing w:after="120"/>
      <w:ind w:right="-170"/>
      <w:jc w:val="center"/>
    </w:pPr>
    <w:r>
      <w:rPr>
        <w:rFonts w:ascii="Times New Roman" w:hAnsi="Times New Roman" w:cs="Arial"/>
        <w:sz w:val="16"/>
        <w:szCs w:val="16"/>
      </w:rPr>
      <w:t>Bairro Santa Mônica - 38.408-144 - Uberlândia – MG             +55– 34</w:t>
    </w:r>
    <w:r>
      <w:rPr>
        <w:rFonts w:ascii="Times New Roman" w:hAnsi="Times New Roman"/>
        <w:sz w:val="16"/>
        <w:szCs w:val="16"/>
      </w:rPr>
      <w:t xml:space="preserve"> -  3239-4959, 4924 - </w:t>
    </w:r>
    <w:hyperlink r:id="rId1" w:history="1">
      <w:r w:rsidR="00B34A62" w:rsidRPr="00D01BBE">
        <w:rPr>
          <w:rStyle w:val="Hyperlink"/>
          <w:rFonts w:ascii="Times New Roman" w:hAnsi="Times New Roman"/>
          <w:sz w:val="16"/>
          <w:szCs w:val="16"/>
        </w:rPr>
        <w:t>dipad@progep.ufu.br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B63" w:rsidRDefault="002E7B63" w:rsidP="005B2D29">
      <w:r>
        <w:separator/>
      </w:r>
    </w:p>
  </w:footnote>
  <w:footnote w:type="continuationSeparator" w:id="0">
    <w:p w:rsidR="002E7B63" w:rsidRDefault="002E7B63" w:rsidP="005B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6" w:type="dxa"/>
      <w:jc w:val="center"/>
      <w:tblLook w:val="00A0" w:firstRow="1" w:lastRow="0" w:firstColumn="1" w:lastColumn="0" w:noHBand="0" w:noVBand="0"/>
    </w:tblPr>
    <w:tblGrid>
      <w:gridCol w:w="1266"/>
      <w:gridCol w:w="6243"/>
      <w:gridCol w:w="1277"/>
    </w:tblGrid>
    <w:tr w:rsidR="00F137C2">
      <w:trPr>
        <w:trHeight w:val="1276"/>
        <w:jc w:val="center"/>
      </w:trPr>
      <w:tc>
        <w:tcPr>
          <w:tcW w:w="1266" w:type="dxa"/>
          <w:shd w:val="clear" w:color="auto" w:fill="FFFFFF"/>
          <w:vAlign w:val="center"/>
        </w:tcPr>
        <w:p w:rsidR="00F137C2" w:rsidRDefault="009A6539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66750" cy="72390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3" w:type="dxa"/>
          <w:shd w:val="clear" w:color="auto" w:fill="FFFFFF"/>
        </w:tcPr>
        <w:p w:rsidR="00F137C2" w:rsidRDefault="00F137C2">
          <w:pPr>
            <w:pStyle w:val="Cabealho"/>
            <w:jc w:val="center"/>
            <w:rPr>
              <w:rFonts w:cs="Calibri"/>
              <w:b/>
              <w:sz w:val="22"/>
              <w:szCs w:val="22"/>
            </w:rPr>
          </w:pPr>
          <w:r>
            <w:rPr>
              <w:rFonts w:cs="Calibri"/>
              <w:b/>
              <w:sz w:val="22"/>
              <w:szCs w:val="22"/>
            </w:rPr>
            <w:t>SERVIÇO PÚBLICO FEDERAL</w:t>
          </w:r>
        </w:p>
        <w:p w:rsidR="00F137C2" w:rsidRDefault="00F137C2">
          <w:pPr>
            <w:pStyle w:val="Cabealho"/>
            <w:jc w:val="center"/>
            <w:rPr>
              <w:rFonts w:cs="Calibri"/>
              <w:b/>
              <w:sz w:val="22"/>
              <w:szCs w:val="22"/>
            </w:rPr>
          </w:pPr>
          <w:r>
            <w:rPr>
              <w:rFonts w:cs="Calibri"/>
              <w:b/>
              <w:sz w:val="22"/>
              <w:szCs w:val="22"/>
            </w:rPr>
            <w:t>MINISTÉRIO DA EDUCAÇÃO</w:t>
          </w:r>
        </w:p>
        <w:p w:rsidR="00F137C2" w:rsidRDefault="00F137C2">
          <w:pPr>
            <w:pStyle w:val="Cabealho"/>
            <w:jc w:val="center"/>
            <w:rPr>
              <w:rFonts w:cs="Calibri"/>
              <w:b/>
              <w:sz w:val="22"/>
              <w:szCs w:val="22"/>
            </w:rPr>
          </w:pPr>
          <w:r>
            <w:rPr>
              <w:rFonts w:cs="Calibri"/>
              <w:b/>
              <w:sz w:val="22"/>
              <w:szCs w:val="22"/>
            </w:rPr>
            <w:t>UNIVERSIDADE FEDERAL DE UBERLÂNDIA</w:t>
          </w:r>
        </w:p>
        <w:p w:rsidR="00F137C2" w:rsidRDefault="00F137C2">
          <w:pPr>
            <w:pStyle w:val="Cabealho"/>
            <w:jc w:val="center"/>
            <w:rPr>
              <w:rFonts w:cs="Calibri"/>
              <w:b/>
              <w:sz w:val="22"/>
              <w:szCs w:val="22"/>
            </w:rPr>
          </w:pPr>
          <w:r>
            <w:rPr>
              <w:rFonts w:cs="Calibri"/>
              <w:b/>
              <w:sz w:val="22"/>
              <w:szCs w:val="22"/>
            </w:rPr>
            <w:t>PRÓ-REITORIA DE GESTÃO DE PESSOAS</w:t>
          </w:r>
        </w:p>
        <w:p w:rsidR="00F137C2" w:rsidRDefault="00F137C2">
          <w:pPr>
            <w:pStyle w:val="Cabealho"/>
            <w:jc w:val="center"/>
            <w:rPr>
              <w:rFonts w:cs="Calibri"/>
              <w:sz w:val="18"/>
            </w:rPr>
          </w:pPr>
          <w:r>
            <w:rPr>
              <w:rFonts w:cs="Calibri"/>
              <w:sz w:val="18"/>
            </w:rPr>
            <w:t>Diretoria de Provimento, Acompanhamento e Administração de Carreiras</w:t>
          </w:r>
        </w:p>
      </w:tc>
      <w:tc>
        <w:tcPr>
          <w:tcW w:w="1277" w:type="dxa"/>
          <w:shd w:val="clear" w:color="auto" w:fill="FFFFFF"/>
          <w:vAlign w:val="center"/>
        </w:tcPr>
        <w:p w:rsidR="00F137C2" w:rsidRDefault="009A6539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47700" cy="657225"/>
                <wp:effectExtent l="0" t="0" r="0" b="0"/>
                <wp:docPr id="2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37C2" w:rsidRDefault="00F137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29"/>
    <w:rsid w:val="00083534"/>
    <w:rsid w:val="000A3532"/>
    <w:rsid w:val="000D62C3"/>
    <w:rsid w:val="00117745"/>
    <w:rsid w:val="00125106"/>
    <w:rsid w:val="00132AAB"/>
    <w:rsid w:val="001E6995"/>
    <w:rsid w:val="002D1205"/>
    <w:rsid w:val="002E7B63"/>
    <w:rsid w:val="005B2D29"/>
    <w:rsid w:val="00685922"/>
    <w:rsid w:val="00690C08"/>
    <w:rsid w:val="006C5910"/>
    <w:rsid w:val="006D556F"/>
    <w:rsid w:val="007146D5"/>
    <w:rsid w:val="007E61D0"/>
    <w:rsid w:val="00801863"/>
    <w:rsid w:val="00823557"/>
    <w:rsid w:val="00953124"/>
    <w:rsid w:val="009A6539"/>
    <w:rsid w:val="00A87135"/>
    <w:rsid w:val="00B17CA3"/>
    <w:rsid w:val="00B34A62"/>
    <w:rsid w:val="00BF73A0"/>
    <w:rsid w:val="00C65F75"/>
    <w:rsid w:val="00CC653B"/>
    <w:rsid w:val="00D80CA9"/>
    <w:rsid w:val="00D909F7"/>
    <w:rsid w:val="00DF07CC"/>
    <w:rsid w:val="00E538D0"/>
    <w:rsid w:val="00EB13A9"/>
    <w:rsid w:val="00F137C2"/>
    <w:rsid w:val="00F60DB2"/>
    <w:rsid w:val="00FD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FCA846"/>
  <w15:docId w15:val="{8542F147-E249-49DE-BABC-BE17B9A9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D29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5B2D29"/>
    <w:rPr>
      <w:rFonts w:ascii="Times New Roman" w:hAnsi="Times New Roman"/>
      <w:sz w:val="20"/>
      <w:lang w:eastAsia="pt-BR"/>
    </w:rPr>
  </w:style>
  <w:style w:type="character" w:customStyle="1" w:styleId="BalloonTextChar">
    <w:name w:val="Balloon Text Char"/>
    <w:uiPriority w:val="99"/>
    <w:semiHidden/>
    <w:locked/>
    <w:rsid w:val="005B2D29"/>
    <w:rPr>
      <w:rFonts w:ascii="Tahoma" w:hAnsi="Tahoma"/>
      <w:sz w:val="16"/>
    </w:rPr>
  </w:style>
  <w:style w:type="character" w:customStyle="1" w:styleId="FooterChar">
    <w:name w:val="Footer Char"/>
    <w:uiPriority w:val="99"/>
    <w:locked/>
    <w:rsid w:val="005B2D29"/>
  </w:style>
  <w:style w:type="character" w:customStyle="1" w:styleId="LinkdaInternet">
    <w:name w:val="Link da Internet"/>
    <w:basedOn w:val="Fontepargpadro"/>
    <w:uiPriority w:val="99"/>
    <w:rsid w:val="005B2D2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5B2D29"/>
    <w:rPr>
      <w:rFonts w:cs="Times New Roman"/>
    </w:rPr>
  </w:style>
  <w:style w:type="character" w:customStyle="1" w:styleId="TtuloChar">
    <w:name w:val="Título Char"/>
    <w:basedOn w:val="Fontepargpadro"/>
    <w:link w:val="Ttulo"/>
    <w:uiPriority w:val="99"/>
    <w:locked/>
    <w:rsid w:val="005B2D29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BodyTextChar">
    <w:name w:val="Body Text Char"/>
    <w:uiPriority w:val="99"/>
    <w:semiHidden/>
    <w:locked/>
    <w:rsid w:val="005B2D29"/>
    <w:rPr>
      <w:rFonts w:ascii="Times New Roman" w:hAnsi="Times New Roman" w:cs="Times New Roman"/>
      <w:color w:val="00000A"/>
      <w:sz w:val="20"/>
      <w:szCs w:val="20"/>
    </w:rPr>
  </w:style>
  <w:style w:type="character" w:customStyle="1" w:styleId="HeaderChar1">
    <w:name w:val="Header Char1"/>
    <w:uiPriority w:val="99"/>
    <w:semiHidden/>
    <w:locked/>
    <w:rsid w:val="005B2D29"/>
    <w:rPr>
      <w:rFonts w:ascii="Times New Roman" w:hAnsi="Times New Roman" w:cs="Times New Roman"/>
      <w:color w:val="00000A"/>
      <w:sz w:val="20"/>
      <w:szCs w:val="20"/>
    </w:rPr>
  </w:style>
  <w:style w:type="character" w:customStyle="1" w:styleId="BalloonTextChar1">
    <w:name w:val="Balloon Text Char1"/>
    <w:basedOn w:val="Fontepargpadro"/>
    <w:uiPriority w:val="99"/>
    <w:semiHidden/>
    <w:locked/>
    <w:rsid w:val="005B2D29"/>
    <w:rPr>
      <w:rFonts w:ascii="Times New Roman" w:hAnsi="Times New Roman" w:cs="Times New Roman"/>
      <w:color w:val="00000A"/>
      <w:sz w:val="2"/>
    </w:rPr>
  </w:style>
  <w:style w:type="character" w:customStyle="1" w:styleId="FooterChar1">
    <w:name w:val="Footer Char1"/>
    <w:uiPriority w:val="99"/>
    <w:semiHidden/>
    <w:locked/>
    <w:rsid w:val="005B2D29"/>
    <w:rPr>
      <w:rFonts w:ascii="Times New Roman" w:hAnsi="Times New Roman" w:cs="Times New Roman"/>
      <w:color w:val="00000A"/>
      <w:sz w:val="20"/>
      <w:szCs w:val="20"/>
    </w:rPr>
  </w:style>
  <w:style w:type="character" w:customStyle="1" w:styleId="TitleChar1">
    <w:name w:val="Title Char1"/>
    <w:basedOn w:val="Fontepargpadro"/>
    <w:uiPriority w:val="99"/>
    <w:rsid w:val="000D62C3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Char1">
    <w:name w:val="Body Text Char1"/>
    <w:basedOn w:val="Fontepargpadro"/>
    <w:uiPriority w:val="99"/>
    <w:semiHidden/>
    <w:rsid w:val="000D62C3"/>
    <w:rPr>
      <w:rFonts w:ascii="Times New Roman" w:hAnsi="Times New Roman" w:cs="Times New Roman"/>
      <w:color w:val="00000A"/>
      <w:sz w:val="20"/>
      <w:szCs w:val="20"/>
    </w:rPr>
  </w:style>
  <w:style w:type="character" w:customStyle="1" w:styleId="HeaderChar2">
    <w:name w:val="Header Char2"/>
    <w:basedOn w:val="Fontepargpadro"/>
    <w:uiPriority w:val="99"/>
    <w:semiHidden/>
    <w:rsid w:val="000D62C3"/>
    <w:rPr>
      <w:rFonts w:ascii="Times New Roman" w:hAnsi="Times New Roman" w:cs="Times New Roman"/>
      <w:color w:val="00000A"/>
      <w:sz w:val="20"/>
      <w:szCs w:val="20"/>
    </w:rPr>
  </w:style>
  <w:style w:type="character" w:customStyle="1" w:styleId="BalloonTextChar2">
    <w:name w:val="Balloon Text Char2"/>
    <w:uiPriority w:val="99"/>
    <w:semiHidden/>
    <w:locked/>
    <w:rsid w:val="000D62C3"/>
    <w:rPr>
      <w:rFonts w:ascii="Times New Roman" w:hAnsi="Times New Roman" w:cs="Times New Roman"/>
      <w:color w:val="00000A"/>
      <w:sz w:val="2"/>
    </w:rPr>
  </w:style>
  <w:style w:type="character" w:customStyle="1" w:styleId="FooterChar2">
    <w:name w:val="Footer Char2"/>
    <w:basedOn w:val="Fontepargpadro"/>
    <w:uiPriority w:val="99"/>
    <w:semiHidden/>
    <w:rsid w:val="000D62C3"/>
    <w:rPr>
      <w:rFonts w:ascii="Times New Roman" w:hAnsi="Times New Roman" w:cs="Times New Roman"/>
      <w:color w:val="00000A"/>
      <w:sz w:val="20"/>
      <w:szCs w:val="20"/>
    </w:rPr>
  </w:style>
  <w:style w:type="paragraph" w:styleId="Ttulo">
    <w:name w:val="Title"/>
    <w:basedOn w:val="Normal"/>
    <w:next w:val="Corpodetexto"/>
    <w:link w:val="TtuloChar"/>
    <w:uiPriority w:val="99"/>
    <w:qFormat/>
    <w:rsid w:val="005B2D2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character" w:customStyle="1" w:styleId="TitleChar2">
    <w:name w:val="Title Char2"/>
    <w:basedOn w:val="Fontepargpadro"/>
    <w:uiPriority w:val="99"/>
    <w:locked/>
    <w:rsid w:val="00DF07CC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5B2D29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DF07CC"/>
    <w:rPr>
      <w:rFonts w:ascii="Times New Roman" w:hAnsi="Times New Roman" w:cs="Times New Roman"/>
      <w:color w:val="00000A"/>
      <w:sz w:val="20"/>
      <w:szCs w:val="20"/>
    </w:rPr>
  </w:style>
  <w:style w:type="paragraph" w:styleId="Lista">
    <w:name w:val="List"/>
    <w:basedOn w:val="Corpodetexto"/>
    <w:uiPriority w:val="99"/>
    <w:rsid w:val="005B2D29"/>
    <w:pPr>
      <w:widowControl w:val="0"/>
    </w:pPr>
    <w:rPr>
      <w:rFonts w:ascii="Calibri" w:eastAsia="Droid Sans Fallback" w:hAnsi="Calibri" w:cs="FreeSans"/>
      <w:szCs w:val="22"/>
    </w:rPr>
  </w:style>
  <w:style w:type="paragraph" w:styleId="Legenda">
    <w:name w:val="caption"/>
    <w:basedOn w:val="Normal"/>
    <w:uiPriority w:val="99"/>
    <w:qFormat/>
    <w:rsid w:val="005B2D2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5B2D29"/>
    <w:pPr>
      <w:suppressLineNumbers/>
    </w:pPr>
    <w:rPr>
      <w:rFonts w:cs="FreeSans"/>
    </w:rPr>
  </w:style>
  <w:style w:type="paragraph" w:customStyle="1" w:styleId="Corpodotexto">
    <w:name w:val="Corpo do texto"/>
    <w:basedOn w:val="Normal"/>
    <w:uiPriority w:val="99"/>
    <w:rsid w:val="005B2D29"/>
    <w:pPr>
      <w:spacing w:after="140" w:line="288" w:lineRule="auto"/>
    </w:pPr>
  </w:style>
  <w:style w:type="paragraph" w:customStyle="1" w:styleId="Ttulo1">
    <w:name w:val="Título1"/>
    <w:basedOn w:val="Normal"/>
    <w:uiPriority w:val="99"/>
    <w:rsid w:val="005B2D2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5B2D29"/>
    <w:pPr>
      <w:tabs>
        <w:tab w:val="center" w:pos="4419"/>
        <w:tab w:val="right" w:pos="8838"/>
      </w:tabs>
    </w:pPr>
    <w:rPr>
      <w:rFonts w:eastAsia="Droid Sans Fallback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F07CC"/>
    <w:rPr>
      <w:rFonts w:ascii="Times New Roman" w:hAnsi="Times New Roman" w:cs="Times New Roman"/>
      <w:color w:val="00000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5B2D29"/>
    <w:rPr>
      <w:rFonts w:ascii="Tahoma" w:eastAsia="Droid Sans Fallback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F07CC"/>
    <w:rPr>
      <w:rFonts w:ascii="Times New Roman" w:hAnsi="Times New Roman" w:cs="Times New Roman"/>
      <w:color w:val="00000A"/>
      <w:sz w:val="2"/>
    </w:rPr>
  </w:style>
  <w:style w:type="paragraph" w:styleId="Rodap">
    <w:name w:val="footer"/>
    <w:basedOn w:val="Normal"/>
    <w:link w:val="RodapChar"/>
    <w:uiPriority w:val="99"/>
    <w:rsid w:val="005B2D29"/>
    <w:pPr>
      <w:tabs>
        <w:tab w:val="center" w:pos="4252"/>
        <w:tab w:val="right" w:pos="8504"/>
      </w:tabs>
    </w:pPr>
    <w:rPr>
      <w:rFonts w:ascii="Calibri" w:eastAsia="Droid Sans Fallback" w:hAnsi="Calibri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F07CC"/>
    <w:rPr>
      <w:rFonts w:ascii="Times New Roman" w:hAnsi="Times New Roman" w:cs="Times New Roman"/>
      <w:color w:val="00000A"/>
      <w:sz w:val="20"/>
      <w:szCs w:val="20"/>
    </w:rPr>
  </w:style>
  <w:style w:type="paragraph" w:customStyle="1" w:styleId="PargrafodaLista1">
    <w:name w:val="Parágrafo da Lista1"/>
    <w:basedOn w:val="Normal"/>
    <w:uiPriority w:val="99"/>
    <w:rsid w:val="005B2D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5B2D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locked/>
    <w:rsid w:val="00B34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fu.br/clgp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fu.br/clgp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d@proge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MI/DIADO/478/2016</vt:lpstr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MI/DIADO/478/2016</dc:title>
  <dc:subject/>
  <dc:creator>Pedro Santos Guimaraes</dc:creator>
  <cp:keywords/>
  <dc:description/>
  <cp:lastModifiedBy>Erica Juvercina Sobrinho</cp:lastModifiedBy>
  <cp:revision>2</cp:revision>
  <cp:lastPrinted>2016-12-19T10:05:00Z</cp:lastPrinted>
  <dcterms:created xsi:type="dcterms:W3CDTF">2022-11-21T13:42:00Z</dcterms:created>
  <dcterms:modified xsi:type="dcterms:W3CDTF">2022-11-21T13:42:00Z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